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C4" w:rsidRPr="005D3983" w:rsidRDefault="004A57C4" w:rsidP="004A57C4">
      <w:pPr>
        <w:snapToGrid w:val="0"/>
        <w:ind w:firstLineChars="100" w:firstLine="280"/>
        <w:jc w:val="center"/>
        <w:rPr>
          <w:rFonts w:ascii="メイリオ" w:eastAsia="メイリオ" w:hAnsi="メイリオ" w:cs="メイリオ"/>
          <w:b/>
          <w:sz w:val="28"/>
        </w:rPr>
      </w:pPr>
      <w:r>
        <w:rPr>
          <w:rFonts w:ascii="メイリオ" w:eastAsia="メイリオ" w:hAnsi="メイリオ" w:cs="メイリオ" w:hint="eastAsia"/>
          <w:b/>
          <w:sz w:val="28"/>
        </w:rPr>
        <w:t>平成30</w:t>
      </w:r>
      <w:r w:rsidRPr="005D3983">
        <w:rPr>
          <w:rFonts w:ascii="メイリオ" w:eastAsia="メイリオ" w:hAnsi="メイリオ" w:cs="メイリオ" w:hint="eastAsia"/>
          <w:b/>
          <w:sz w:val="28"/>
        </w:rPr>
        <w:t>年度</w:t>
      </w:r>
      <w:r>
        <w:rPr>
          <w:rFonts w:ascii="メイリオ" w:eastAsia="メイリオ" w:hAnsi="メイリオ" w:cs="メイリオ" w:hint="eastAsia"/>
          <w:b/>
          <w:sz w:val="28"/>
        </w:rPr>
        <w:t>信州やまほいく</w:t>
      </w:r>
      <w:r w:rsidRPr="005D3983">
        <w:rPr>
          <w:rFonts w:ascii="メイリオ" w:eastAsia="メイリオ" w:hAnsi="メイリオ" w:cs="メイリオ" w:hint="eastAsia"/>
          <w:b/>
          <w:sz w:val="28"/>
        </w:rPr>
        <w:t>研修交流会</w:t>
      </w:r>
      <w:r>
        <w:rPr>
          <w:rFonts w:ascii="メイリオ" w:eastAsia="メイリオ" w:hAnsi="メイリオ" w:cs="メイリオ" w:hint="eastAsia"/>
          <w:b/>
          <w:sz w:val="28"/>
        </w:rPr>
        <w:t>（第1回）</w:t>
      </w:r>
    </w:p>
    <w:p w:rsidR="004A57C4" w:rsidRPr="005D3983" w:rsidRDefault="004A57C4" w:rsidP="004A57C4">
      <w:pPr>
        <w:snapToGrid w:val="0"/>
        <w:ind w:firstLineChars="100" w:firstLine="280"/>
        <w:jc w:val="center"/>
        <w:rPr>
          <w:rFonts w:ascii="メイリオ" w:eastAsia="メイリオ" w:hAnsi="メイリオ" w:cs="メイリオ"/>
          <w:sz w:val="24"/>
        </w:rPr>
      </w:pPr>
      <w:r>
        <w:rPr>
          <w:rFonts w:ascii="メイリオ" w:eastAsia="メイリオ" w:hAnsi="メイリオ" w:cs="メイリオ" w:hint="eastAsia"/>
          <w:b/>
          <w:sz w:val="28"/>
        </w:rPr>
        <w:t>（上田市丸子文化会館開催）</w:t>
      </w:r>
      <w:r w:rsidRPr="005D3983">
        <w:rPr>
          <w:rFonts w:ascii="メイリオ" w:eastAsia="メイリオ" w:hAnsi="メイリオ" w:cs="メイリオ" w:hint="eastAsia"/>
          <w:b/>
          <w:sz w:val="28"/>
        </w:rPr>
        <w:t>参加申込書</w:t>
      </w:r>
    </w:p>
    <w:p w:rsidR="004A57C4" w:rsidRDefault="004A57C4" w:rsidP="004A57C4">
      <w:pPr>
        <w:snapToGrid w:val="0"/>
        <w:ind w:left="220" w:hangingChars="100" w:hanging="220"/>
        <w:rPr>
          <w:rFonts w:ascii="メイリオ" w:eastAsia="メイリオ" w:hAnsi="メイリオ" w:cs="メイリオ"/>
          <w:b/>
          <w:sz w:val="22"/>
        </w:rPr>
      </w:pPr>
    </w:p>
    <w:p w:rsidR="004A57C4" w:rsidRDefault="004A57C4" w:rsidP="004A57C4">
      <w:pPr>
        <w:snapToGrid w:val="0"/>
        <w:ind w:left="220" w:hangingChars="100" w:hanging="220"/>
        <w:rPr>
          <w:rFonts w:ascii="メイリオ" w:eastAsia="メイリオ" w:hAnsi="メイリオ" w:cs="メイリオ"/>
          <w:b/>
          <w:sz w:val="22"/>
        </w:rPr>
      </w:pPr>
      <w:r>
        <w:rPr>
          <w:rFonts w:ascii="メイリオ" w:eastAsia="メイリオ" w:hAnsi="メイリオ" w:cs="メイリオ" w:hint="eastAsia"/>
          <w:b/>
          <w:sz w:val="22"/>
        </w:rPr>
        <w:t xml:space="preserve">１　</w:t>
      </w:r>
      <w:r w:rsidRPr="00DA2868">
        <w:rPr>
          <w:rFonts w:ascii="メイリオ" w:eastAsia="メイリオ" w:hAnsi="メイリオ" w:cs="メイリオ" w:hint="eastAsia"/>
          <w:b/>
          <w:sz w:val="22"/>
        </w:rPr>
        <w:t>お申込み方法</w:t>
      </w:r>
      <w:r w:rsidRPr="00E003D2">
        <w:rPr>
          <w:rFonts w:ascii="メイリオ" w:eastAsia="メイリオ" w:hAnsi="メイリオ" w:cs="メイリオ" w:hint="eastAsia"/>
          <w:sz w:val="22"/>
        </w:rPr>
        <w:t>（</w:t>
      </w:r>
      <w:r>
        <w:rPr>
          <w:rFonts w:ascii="メイリオ" w:eastAsia="メイリオ" w:hAnsi="メイリオ" w:cs="メイリオ" w:hint="eastAsia"/>
          <w:sz w:val="22"/>
        </w:rPr>
        <w:t>県次世代サポート課宛、</w:t>
      </w:r>
      <w:r w:rsidRPr="00E003D2">
        <w:rPr>
          <w:rFonts w:ascii="メイリオ" w:eastAsia="メイリオ" w:hAnsi="メイリオ" w:cs="メイリオ" w:hint="eastAsia"/>
          <w:sz w:val="22"/>
        </w:rPr>
        <w:t>ＦＡＸまたはＥメールにてお申込みください。）</w:t>
      </w:r>
    </w:p>
    <w:p w:rsidR="004A57C4" w:rsidRDefault="004A57C4" w:rsidP="004A57C4">
      <w:pPr>
        <w:snapToGrid w:val="0"/>
        <w:ind w:left="210" w:hangingChars="100" w:hanging="210"/>
        <w:rPr>
          <w:rFonts w:ascii="メイリオ" w:eastAsia="メイリオ" w:hAnsi="メイリオ" w:cs="メイリオ"/>
        </w:rPr>
      </w:pPr>
    </w:p>
    <w:p w:rsidR="004A57C4" w:rsidRPr="005D3983" w:rsidRDefault="004A57C4" w:rsidP="004A57C4">
      <w:pPr>
        <w:snapToGrid w:val="0"/>
        <w:ind w:left="210" w:hangingChars="100" w:hanging="210"/>
        <w:rPr>
          <w:rFonts w:ascii="メイリオ" w:eastAsia="メイリオ" w:hAnsi="メイリオ" w:cs="メイリオ"/>
        </w:rPr>
      </w:pPr>
      <w:r w:rsidRPr="005D3983">
        <w:rPr>
          <w:rFonts w:ascii="メイリオ" w:eastAsia="メイリオ" w:hAnsi="メイリオ" w:cs="メイリオ" w:hint="eastAsia"/>
        </w:rPr>
        <w:t>●申込み期限</w:t>
      </w:r>
      <w:r w:rsidRPr="005D3983">
        <w:rPr>
          <w:rFonts w:ascii="メイリオ" w:eastAsia="メイリオ" w:hAnsi="メイリオ" w:cs="メイリオ" w:hint="eastAsia"/>
          <w:u w:val="single"/>
        </w:rPr>
        <w:t>（平成</w:t>
      </w:r>
      <w:r>
        <w:rPr>
          <w:rFonts w:ascii="メイリオ" w:eastAsia="メイリオ" w:hAnsi="メイリオ" w:cs="メイリオ" w:hint="eastAsia"/>
          <w:u w:val="single"/>
        </w:rPr>
        <w:t>30年7</w:t>
      </w:r>
      <w:r w:rsidRPr="005D3983">
        <w:rPr>
          <w:rFonts w:ascii="メイリオ" w:eastAsia="メイリオ" w:hAnsi="メイリオ" w:cs="メイリオ" w:hint="eastAsia"/>
          <w:u w:val="single"/>
        </w:rPr>
        <w:t>月</w:t>
      </w:r>
      <w:r>
        <w:rPr>
          <w:rFonts w:ascii="メイリオ" w:eastAsia="メイリオ" w:hAnsi="メイリオ" w:cs="メイリオ" w:hint="eastAsia"/>
          <w:u w:val="single"/>
        </w:rPr>
        <w:t>3</w:t>
      </w:r>
      <w:r w:rsidRPr="005D3983">
        <w:rPr>
          <w:rFonts w:ascii="メイリオ" w:eastAsia="メイリオ" w:hAnsi="メイリオ" w:cs="メイリオ" w:hint="eastAsia"/>
          <w:u w:val="single"/>
        </w:rPr>
        <w:t>日）</w:t>
      </w:r>
      <w:r w:rsidRPr="005D3983">
        <w:rPr>
          <w:rFonts w:ascii="メイリオ" w:eastAsia="メイリオ" w:hAnsi="メイリオ" w:cs="メイリオ" w:hint="eastAsia"/>
        </w:rPr>
        <w:t>までにお申し込みください。</w:t>
      </w:r>
    </w:p>
    <w:p w:rsidR="004A57C4" w:rsidRPr="005D3983" w:rsidRDefault="004A57C4" w:rsidP="004A57C4">
      <w:pPr>
        <w:snapToGrid w:val="0"/>
        <w:rPr>
          <w:rFonts w:ascii="メイリオ" w:eastAsia="メイリオ" w:hAnsi="メイリオ" w:cs="メイリオ"/>
          <w:kern w:val="0"/>
        </w:rPr>
      </w:pPr>
      <w:r w:rsidRPr="005D3983">
        <w:rPr>
          <w:rFonts w:ascii="メイリオ" w:eastAsia="メイリオ" w:hAnsi="メイリオ" w:cs="メイリオ" w:hint="eastAsia"/>
          <w:kern w:val="0"/>
        </w:rPr>
        <w:t>●</w:t>
      </w:r>
      <w:r w:rsidRPr="005D3983">
        <w:rPr>
          <w:rFonts w:ascii="メイリオ" w:eastAsia="メイリオ" w:hAnsi="メイリオ" w:cs="メイリオ" w:hint="eastAsia"/>
          <w:kern w:val="0"/>
          <w:u w:val="single"/>
        </w:rPr>
        <w:t>申込書はご参加者1人につき1枚ずつ</w:t>
      </w:r>
      <w:r w:rsidRPr="005D3983">
        <w:rPr>
          <w:rFonts w:ascii="メイリオ" w:eastAsia="メイリオ" w:hAnsi="メイリオ" w:cs="メイリオ" w:hint="eastAsia"/>
          <w:kern w:val="0"/>
        </w:rPr>
        <w:t>ご使用ください。（お手数ですがコピーをお願いします。）</w:t>
      </w:r>
    </w:p>
    <w:p w:rsidR="004A57C4" w:rsidRPr="005D3983" w:rsidRDefault="004A57C4" w:rsidP="004A57C4">
      <w:pPr>
        <w:snapToGrid w:val="0"/>
        <w:rPr>
          <w:rFonts w:ascii="メイリオ" w:eastAsia="メイリオ" w:hAnsi="メイリオ" w:cs="メイリオ"/>
        </w:rPr>
      </w:pPr>
    </w:p>
    <w:p w:rsidR="004A57C4" w:rsidRPr="00DA2868" w:rsidRDefault="004A57C4" w:rsidP="004A57C4">
      <w:pPr>
        <w:snapToGrid w:val="0"/>
        <w:rPr>
          <w:rFonts w:ascii="メイリオ" w:eastAsia="メイリオ" w:hAnsi="メイリオ" w:cs="メイリオ"/>
          <w:b/>
          <w:sz w:val="22"/>
        </w:rPr>
      </w:pPr>
      <w:r>
        <w:rPr>
          <w:rFonts w:ascii="メイリオ" w:eastAsia="メイリオ" w:hAnsi="メイリオ" w:cs="メイリオ" w:hint="eastAsia"/>
          <w:b/>
          <w:sz w:val="22"/>
        </w:rPr>
        <w:t xml:space="preserve">２ </w:t>
      </w:r>
      <w:r w:rsidRPr="00DA2868">
        <w:rPr>
          <w:rFonts w:ascii="メイリオ" w:eastAsia="メイリオ" w:hAnsi="メイリオ" w:cs="メイリオ" w:hint="eastAsia"/>
          <w:b/>
          <w:sz w:val="22"/>
        </w:rPr>
        <w:t>参加者情報</w:t>
      </w:r>
    </w:p>
    <w:tbl>
      <w:tblPr>
        <w:tblW w:w="97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93"/>
        <w:gridCol w:w="4671"/>
        <w:gridCol w:w="1276"/>
        <w:gridCol w:w="1773"/>
      </w:tblGrid>
      <w:tr w:rsidR="004A57C4" w:rsidRPr="00A92DEC" w:rsidTr="00CB4063">
        <w:trPr>
          <w:trHeight w:val="830"/>
        </w:trPr>
        <w:tc>
          <w:tcPr>
            <w:tcW w:w="2040" w:type="dxa"/>
            <w:gridSpan w:val="2"/>
            <w:vAlign w:val="center"/>
          </w:tcPr>
          <w:p w:rsidR="004A57C4" w:rsidRPr="00A92DEC" w:rsidRDefault="004A57C4" w:rsidP="00CB4063">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氏　　名</w:t>
            </w:r>
          </w:p>
        </w:tc>
        <w:tc>
          <w:tcPr>
            <w:tcW w:w="7720" w:type="dxa"/>
            <w:gridSpan w:val="3"/>
          </w:tcPr>
          <w:p w:rsidR="004A57C4" w:rsidRPr="00A92DEC" w:rsidRDefault="004A57C4" w:rsidP="00CB4063">
            <w:pPr>
              <w:snapToGrid w:val="0"/>
              <w:rPr>
                <w:rFonts w:ascii="メイリオ" w:eastAsia="メイリオ" w:hAnsi="メイリオ" w:cs="メイリオ"/>
                <w:sz w:val="22"/>
              </w:rPr>
            </w:pPr>
          </w:p>
        </w:tc>
      </w:tr>
      <w:tr w:rsidR="004A57C4" w:rsidRPr="00A92DEC" w:rsidTr="00CB4063">
        <w:trPr>
          <w:trHeight w:val="874"/>
        </w:trPr>
        <w:tc>
          <w:tcPr>
            <w:tcW w:w="2040" w:type="dxa"/>
            <w:gridSpan w:val="2"/>
            <w:vAlign w:val="center"/>
          </w:tcPr>
          <w:p w:rsidR="004A57C4" w:rsidRPr="00A92DEC" w:rsidRDefault="004A57C4" w:rsidP="00CB4063">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所　　属</w:t>
            </w:r>
          </w:p>
        </w:tc>
        <w:tc>
          <w:tcPr>
            <w:tcW w:w="4671" w:type="dxa"/>
          </w:tcPr>
          <w:p w:rsidR="004A57C4" w:rsidRPr="00A92DEC" w:rsidRDefault="004A57C4" w:rsidP="00CB4063">
            <w:pPr>
              <w:snapToGrid w:val="0"/>
              <w:rPr>
                <w:rFonts w:ascii="メイリオ" w:eastAsia="メイリオ" w:hAnsi="メイリオ" w:cs="メイリオ"/>
                <w:sz w:val="22"/>
              </w:rPr>
            </w:pPr>
          </w:p>
        </w:tc>
        <w:tc>
          <w:tcPr>
            <w:tcW w:w="1276" w:type="dxa"/>
            <w:vAlign w:val="center"/>
          </w:tcPr>
          <w:p w:rsidR="004A57C4" w:rsidRPr="00A92DEC" w:rsidRDefault="004A57C4" w:rsidP="00CB4063">
            <w:pPr>
              <w:snapToGrid w:val="0"/>
              <w:ind w:firstLineChars="100" w:firstLine="220"/>
              <w:rPr>
                <w:rFonts w:ascii="メイリオ" w:eastAsia="メイリオ" w:hAnsi="メイリオ" w:cs="メイリオ"/>
                <w:sz w:val="22"/>
              </w:rPr>
            </w:pPr>
            <w:r w:rsidRPr="00A92DEC">
              <w:rPr>
                <w:rFonts w:ascii="メイリオ" w:eastAsia="メイリオ" w:hAnsi="メイリオ" w:cs="メイリオ" w:hint="eastAsia"/>
                <w:sz w:val="22"/>
              </w:rPr>
              <w:t>職　名</w:t>
            </w:r>
          </w:p>
        </w:tc>
        <w:tc>
          <w:tcPr>
            <w:tcW w:w="1773" w:type="dxa"/>
          </w:tcPr>
          <w:p w:rsidR="004A57C4" w:rsidRPr="00A92DEC" w:rsidRDefault="004A57C4" w:rsidP="00CB4063">
            <w:pPr>
              <w:snapToGrid w:val="0"/>
              <w:rPr>
                <w:rFonts w:ascii="メイリオ" w:eastAsia="メイリオ" w:hAnsi="メイリオ" w:cs="メイリオ"/>
                <w:sz w:val="22"/>
              </w:rPr>
            </w:pPr>
          </w:p>
        </w:tc>
      </w:tr>
      <w:tr w:rsidR="004A57C4" w:rsidRPr="00A92DEC" w:rsidTr="00CB4063">
        <w:trPr>
          <w:trHeight w:val="720"/>
        </w:trPr>
        <w:tc>
          <w:tcPr>
            <w:tcW w:w="2040" w:type="dxa"/>
            <w:gridSpan w:val="2"/>
            <w:vAlign w:val="center"/>
          </w:tcPr>
          <w:p w:rsidR="004A57C4" w:rsidRPr="00A92DEC" w:rsidRDefault="004A57C4" w:rsidP="00CB4063">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電話番号</w:t>
            </w:r>
          </w:p>
        </w:tc>
        <w:tc>
          <w:tcPr>
            <w:tcW w:w="7720" w:type="dxa"/>
            <w:gridSpan w:val="3"/>
          </w:tcPr>
          <w:p w:rsidR="004A57C4" w:rsidRDefault="004A57C4" w:rsidP="00CB4063">
            <w:pPr>
              <w:snapToGrid w:val="0"/>
              <w:rPr>
                <w:rFonts w:ascii="メイリオ" w:eastAsia="メイリオ" w:hAnsi="メイリオ" w:cs="メイリオ"/>
                <w:sz w:val="22"/>
              </w:rPr>
            </w:pPr>
          </w:p>
          <w:p w:rsidR="004A57C4" w:rsidRPr="00A92DEC" w:rsidRDefault="004A57C4" w:rsidP="00CB4063">
            <w:pPr>
              <w:snapToGrid w:val="0"/>
              <w:rPr>
                <w:rFonts w:ascii="メイリオ" w:eastAsia="メイリオ" w:hAnsi="メイリオ" w:cs="メイリオ"/>
                <w:sz w:val="22"/>
              </w:rPr>
            </w:pPr>
          </w:p>
        </w:tc>
      </w:tr>
      <w:tr w:rsidR="004A57C4" w:rsidRPr="00A92DEC" w:rsidTr="00CB4063">
        <w:trPr>
          <w:trHeight w:val="763"/>
        </w:trPr>
        <w:tc>
          <w:tcPr>
            <w:tcW w:w="2040" w:type="dxa"/>
            <w:gridSpan w:val="2"/>
            <w:vAlign w:val="center"/>
          </w:tcPr>
          <w:p w:rsidR="004A57C4" w:rsidRPr="00A92DEC" w:rsidRDefault="004A57C4" w:rsidP="00CB4063">
            <w:pPr>
              <w:snapToGrid w:val="0"/>
              <w:jc w:val="center"/>
              <w:rPr>
                <w:rFonts w:ascii="メイリオ" w:eastAsia="メイリオ" w:hAnsi="メイリオ" w:cs="メイリオ"/>
                <w:sz w:val="22"/>
              </w:rPr>
            </w:pPr>
            <w:r>
              <w:rPr>
                <w:rFonts w:ascii="メイリオ" w:eastAsia="メイリオ" w:hAnsi="メイリオ" w:cs="メイリオ" w:hint="eastAsia"/>
                <w:sz w:val="22"/>
              </w:rPr>
              <w:t>ＦＡＸ番号</w:t>
            </w:r>
          </w:p>
        </w:tc>
        <w:tc>
          <w:tcPr>
            <w:tcW w:w="7720" w:type="dxa"/>
            <w:gridSpan w:val="3"/>
          </w:tcPr>
          <w:p w:rsidR="004A57C4" w:rsidRDefault="004A57C4" w:rsidP="00CB4063">
            <w:pPr>
              <w:snapToGrid w:val="0"/>
              <w:rPr>
                <w:rFonts w:ascii="メイリオ" w:eastAsia="メイリオ" w:hAnsi="メイリオ" w:cs="メイリオ"/>
                <w:sz w:val="22"/>
              </w:rPr>
            </w:pPr>
          </w:p>
        </w:tc>
      </w:tr>
      <w:tr w:rsidR="004A57C4" w:rsidRPr="00A92DEC" w:rsidTr="00CB4063">
        <w:trPr>
          <w:trHeight w:val="704"/>
        </w:trPr>
        <w:tc>
          <w:tcPr>
            <w:tcW w:w="2040" w:type="dxa"/>
            <w:gridSpan w:val="2"/>
            <w:vAlign w:val="center"/>
          </w:tcPr>
          <w:p w:rsidR="004A57C4" w:rsidRPr="00A92DEC" w:rsidRDefault="004A57C4" w:rsidP="00CB4063">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メールアドレス</w:t>
            </w:r>
          </w:p>
        </w:tc>
        <w:tc>
          <w:tcPr>
            <w:tcW w:w="7720" w:type="dxa"/>
            <w:gridSpan w:val="3"/>
          </w:tcPr>
          <w:p w:rsidR="004A57C4" w:rsidRPr="00A92DEC" w:rsidRDefault="004A57C4" w:rsidP="00CB4063">
            <w:pPr>
              <w:snapToGrid w:val="0"/>
              <w:rPr>
                <w:rFonts w:ascii="メイリオ" w:eastAsia="メイリオ" w:hAnsi="メイリオ" w:cs="メイリオ"/>
                <w:sz w:val="22"/>
              </w:rPr>
            </w:pPr>
          </w:p>
        </w:tc>
      </w:tr>
      <w:tr w:rsidR="004A57C4" w:rsidRPr="00A92DEC" w:rsidTr="00CB4063">
        <w:trPr>
          <w:trHeight w:val="886"/>
        </w:trPr>
        <w:tc>
          <w:tcPr>
            <w:tcW w:w="7987" w:type="dxa"/>
            <w:gridSpan w:val="4"/>
          </w:tcPr>
          <w:p w:rsidR="004A57C4" w:rsidRPr="00E003D2" w:rsidRDefault="004A57C4" w:rsidP="00CB4063">
            <w:pPr>
              <w:snapToGrid w:val="0"/>
              <w:rPr>
                <w:rFonts w:ascii="メイリオ" w:eastAsia="メイリオ" w:hAnsi="メイリオ" w:cs="メイリオ"/>
                <w:sz w:val="22"/>
              </w:rPr>
            </w:pPr>
            <w:r w:rsidRPr="00E003D2">
              <w:rPr>
                <w:rFonts w:ascii="メイリオ" w:eastAsia="メイリオ" w:hAnsi="メイリオ" w:cs="メイリオ" w:hint="eastAsia"/>
                <w:sz w:val="22"/>
              </w:rPr>
              <w:t>傷害保険加入確認欄</w:t>
            </w:r>
          </w:p>
          <w:p w:rsidR="004A57C4" w:rsidRPr="00E003D2" w:rsidRDefault="004A57C4" w:rsidP="00CB4063">
            <w:pPr>
              <w:snapToGrid w:val="0"/>
              <w:ind w:firstLineChars="100" w:firstLine="210"/>
              <w:rPr>
                <w:rFonts w:ascii="メイリオ" w:eastAsia="メイリオ" w:hAnsi="メイリオ" w:cs="メイリオ"/>
                <w:sz w:val="22"/>
              </w:rPr>
            </w:pPr>
            <w:r w:rsidRPr="00E003D2">
              <w:rPr>
                <w:rFonts w:ascii="メイリオ" w:eastAsia="メイリオ" w:hAnsi="メイリオ" w:cs="メイリオ" w:hint="eastAsia"/>
              </w:rPr>
              <w:t>個人または団体として傷害保険に加入している方は右欄に〇をご記入ください。</w:t>
            </w:r>
          </w:p>
        </w:tc>
        <w:tc>
          <w:tcPr>
            <w:tcW w:w="1773" w:type="dxa"/>
          </w:tcPr>
          <w:p w:rsidR="004A57C4" w:rsidRPr="00A92DEC" w:rsidRDefault="004A57C4" w:rsidP="00CB4063">
            <w:pPr>
              <w:snapToGrid w:val="0"/>
              <w:rPr>
                <w:rFonts w:ascii="メイリオ" w:eastAsia="メイリオ" w:hAnsi="メイリオ" w:cs="メイリオ"/>
                <w:sz w:val="22"/>
              </w:rPr>
            </w:pPr>
          </w:p>
        </w:tc>
      </w:tr>
      <w:tr w:rsidR="004A57C4" w:rsidRPr="00A92DEC" w:rsidTr="00CB4063">
        <w:trPr>
          <w:trHeight w:val="2201"/>
        </w:trPr>
        <w:tc>
          <w:tcPr>
            <w:tcW w:w="1947" w:type="dxa"/>
          </w:tcPr>
          <w:p w:rsidR="004A57C4" w:rsidRDefault="004A57C4" w:rsidP="00CB4063">
            <w:pPr>
              <w:snapToGrid w:val="0"/>
              <w:ind w:firstLineChars="150" w:firstLine="330"/>
              <w:rPr>
                <w:rFonts w:ascii="メイリオ" w:eastAsia="メイリオ" w:hAnsi="メイリオ" w:cs="メイリオ"/>
                <w:sz w:val="22"/>
              </w:rPr>
            </w:pPr>
          </w:p>
          <w:p w:rsidR="004A57C4" w:rsidRDefault="004A57C4" w:rsidP="00CB4063">
            <w:pPr>
              <w:snapToGrid w:val="0"/>
              <w:ind w:firstLineChars="200" w:firstLine="440"/>
              <w:rPr>
                <w:rFonts w:ascii="メイリオ" w:eastAsia="メイリオ" w:hAnsi="メイリオ" w:cs="メイリオ"/>
                <w:sz w:val="22"/>
              </w:rPr>
            </w:pPr>
          </w:p>
          <w:p w:rsidR="004A57C4" w:rsidRPr="00A92DEC" w:rsidRDefault="004A57C4" w:rsidP="00CB4063">
            <w:pPr>
              <w:snapToGrid w:val="0"/>
              <w:ind w:firstLineChars="200" w:firstLine="440"/>
              <w:rPr>
                <w:rFonts w:ascii="メイリオ" w:eastAsia="メイリオ" w:hAnsi="メイリオ" w:cs="メイリオ"/>
                <w:sz w:val="22"/>
              </w:rPr>
            </w:pPr>
            <w:r w:rsidRPr="00A92DEC">
              <w:rPr>
                <w:rFonts w:ascii="メイリオ" w:eastAsia="メイリオ" w:hAnsi="メイリオ" w:cs="メイリオ" w:hint="eastAsia"/>
                <w:sz w:val="22"/>
              </w:rPr>
              <w:t>備  　考</w:t>
            </w:r>
          </w:p>
        </w:tc>
        <w:tc>
          <w:tcPr>
            <w:tcW w:w="7813" w:type="dxa"/>
            <w:gridSpan w:val="4"/>
          </w:tcPr>
          <w:p w:rsidR="004A57C4" w:rsidRPr="00E003D2" w:rsidRDefault="004A57C4" w:rsidP="00CB4063">
            <w:pPr>
              <w:widowControl/>
              <w:snapToGrid w:val="0"/>
              <w:jc w:val="left"/>
              <w:rPr>
                <w:rFonts w:ascii="メイリオ" w:eastAsia="メイリオ" w:hAnsi="メイリオ" w:cs="メイリオ"/>
                <w:sz w:val="18"/>
              </w:rPr>
            </w:pPr>
            <w:r w:rsidRPr="00E003D2">
              <w:rPr>
                <w:rFonts w:ascii="メイリオ" w:eastAsia="メイリオ" w:hAnsi="メイリオ" w:cs="メイリオ" w:hint="eastAsia"/>
                <w:sz w:val="18"/>
              </w:rPr>
              <w:t>研修参加に際し、事務局への連絡事項等ございましたらご記入ください。</w:t>
            </w:r>
          </w:p>
          <w:p w:rsidR="004A57C4" w:rsidRPr="00E003D2" w:rsidRDefault="004A57C4" w:rsidP="00CB4063">
            <w:pPr>
              <w:snapToGrid w:val="0"/>
              <w:rPr>
                <w:rFonts w:ascii="メイリオ" w:eastAsia="メイリオ" w:hAnsi="メイリオ" w:cs="メイリオ"/>
                <w:sz w:val="18"/>
              </w:rPr>
            </w:pPr>
          </w:p>
        </w:tc>
      </w:tr>
    </w:tbl>
    <w:p w:rsidR="004A57C4" w:rsidRDefault="004A57C4" w:rsidP="004A57C4">
      <w:pPr>
        <w:snapToGrid w:val="0"/>
        <w:rPr>
          <w:rFonts w:ascii="メイリオ" w:eastAsia="メイリオ" w:hAnsi="メイリオ" w:cs="メイリオ"/>
          <w:sz w:val="22"/>
        </w:rPr>
      </w:pPr>
    </w:p>
    <w:p w:rsidR="004A57C4" w:rsidRPr="00E003D2" w:rsidRDefault="004A57C4" w:rsidP="004A57C4">
      <w:pPr>
        <w:snapToGrid w:val="0"/>
        <w:rPr>
          <w:rFonts w:ascii="メイリオ" w:eastAsia="メイリオ" w:hAnsi="メイリオ" w:cs="メイリオ"/>
          <w:kern w:val="0"/>
          <w:sz w:val="22"/>
        </w:rPr>
      </w:pPr>
      <w:r w:rsidRPr="00E003D2">
        <w:rPr>
          <w:rFonts w:ascii="メイリオ" w:eastAsia="メイリオ" w:hAnsi="メイリオ" w:cs="メイリオ" w:hint="eastAsia"/>
          <w:sz w:val="22"/>
        </w:rPr>
        <w:t xml:space="preserve">申込み先　　　</w:t>
      </w:r>
      <w:r w:rsidRPr="00E003D2">
        <w:rPr>
          <w:rFonts w:ascii="メイリオ" w:eastAsia="メイリオ" w:hAnsi="メイリオ" w:cs="メイリオ" w:hint="eastAsia"/>
          <w:kern w:val="0"/>
          <w:sz w:val="22"/>
        </w:rPr>
        <w:t xml:space="preserve">〒380-8570 </w:t>
      </w:r>
      <w:r>
        <w:rPr>
          <w:rFonts w:ascii="メイリオ" w:eastAsia="メイリオ" w:hAnsi="メイリオ" w:cs="メイリオ" w:hint="eastAsia"/>
          <w:kern w:val="0"/>
          <w:sz w:val="22"/>
        </w:rPr>
        <w:t>長野県県民文化部次世代サポート課　担当：細萓、竹内</w:t>
      </w:r>
      <w:r w:rsidRPr="00E003D2">
        <w:rPr>
          <w:rFonts w:ascii="メイリオ" w:eastAsia="メイリオ" w:hAnsi="メイリオ" w:cs="メイリオ" w:hint="eastAsia"/>
          <w:kern w:val="0"/>
          <w:sz w:val="22"/>
        </w:rPr>
        <w:t>まで</w:t>
      </w:r>
    </w:p>
    <w:p w:rsidR="004A57C4" w:rsidRPr="00E003D2" w:rsidRDefault="004A57C4" w:rsidP="004A57C4">
      <w:pPr>
        <w:snapToGrid w:val="0"/>
        <w:rPr>
          <w:rFonts w:ascii="メイリオ" w:eastAsia="メイリオ" w:hAnsi="メイリオ" w:cs="メイリオ"/>
          <w:sz w:val="28"/>
          <w:u w:val="single"/>
        </w:rPr>
      </w:pPr>
      <w:r>
        <w:rPr>
          <w:rFonts w:ascii="メイリオ" w:eastAsia="メイリオ" w:hAnsi="メイリオ" w:cs="メイリオ" w:hint="eastAsia"/>
          <w:sz w:val="22"/>
        </w:rPr>
        <w:t>電　話　　　　０２６－２３５－７２０７</w:t>
      </w:r>
      <w:r w:rsidRPr="00E003D2">
        <w:rPr>
          <w:rFonts w:ascii="メイリオ" w:eastAsia="メイリオ" w:hAnsi="メイリオ" w:cs="メイリオ" w:hint="eastAsia"/>
          <w:sz w:val="22"/>
        </w:rPr>
        <w:t xml:space="preserve">     </w:t>
      </w:r>
      <w:r w:rsidRPr="00E003D2">
        <w:rPr>
          <w:rFonts w:ascii="メイリオ" w:eastAsia="メイリオ" w:hAnsi="メイリオ" w:cs="メイリオ" w:hint="eastAsia"/>
          <w:sz w:val="28"/>
        </w:rPr>
        <w:t xml:space="preserve"> </w:t>
      </w:r>
      <w:r w:rsidRPr="00E003D2">
        <w:rPr>
          <w:rFonts w:ascii="メイリオ" w:eastAsia="メイリオ" w:hAnsi="メイリオ" w:cs="メイリオ" w:hint="eastAsia"/>
          <w:b/>
          <w:sz w:val="28"/>
          <w:u w:val="single"/>
        </w:rPr>
        <w:t>ＦＡＸ</w:t>
      </w:r>
      <w:r>
        <w:rPr>
          <w:rFonts w:ascii="メイリオ" w:eastAsia="メイリオ" w:hAnsi="メイリオ" w:cs="メイリオ" w:hint="eastAsia"/>
          <w:b/>
          <w:sz w:val="28"/>
          <w:u w:val="single"/>
        </w:rPr>
        <w:t xml:space="preserve">  </w:t>
      </w:r>
      <w:r w:rsidRPr="00E003D2">
        <w:rPr>
          <w:rFonts w:ascii="メイリオ" w:eastAsia="メイリオ" w:hAnsi="メイリオ" w:cs="メイリオ" w:hint="eastAsia"/>
          <w:b/>
          <w:sz w:val="28"/>
          <w:u w:val="single"/>
        </w:rPr>
        <w:t>０２６－２３５－７０８７</w:t>
      </w:r>
    </w:p>
    <w:p w:rsidR="004A57C4" w:rsidRPr="006228F7" w:rsidRDefault="004A57C4" w:rsidP="004A57C4">
      <w:pPr>
        <w:snapToGrid w:val="0"/>
        <w:rPr>
          <w:rFonts w:ascii="メイリオ" w:eastAsia="メイリオ" w:hAnsi="メイリオ" w:cs="メイリオ"/>
          <w:sz w:val="22"/>
        </w:rPr>
      </w:pPr>
      <w:r w:rsidRPr="00E003D2">
        <w:rPr>
          <w:rFonts w:ascii="メイリオ" w:eastAsia="メイリオ" w:hAnsi="メイリオ" w:cs="メイリオ" w:hint="eastAsia"/>
          <w:sz w:val="22"/>
        </w:rPr>
        <w:t xml:space="preserve">e-mail　　　　</w:t>
      </w:r>
      <w:hyperlink r:id="rId8" w:history="1">
        <w:r w:rsidRPr="00E71FE4">
          <w:rPr>
            <w:rStyle w:val="ac"/>
            <w:rFonts w:ascii="メイリオ" w:eastAsia="メイリオ" w:hAnsi="メイリオ" w:cs="メイリオ" w:hint="eastAsia"/>
            <w:sz w:val="22"/>
          </w:rPr>
          <w:t>jisedai@pref.nagano.lg.jp</w:t>
        </w:r>
      </w:hyperlink>
    </w:p>
    <w:p w:rsidR="00463F4A" w:rsidRPr="004A57C4" w:rsidRDefault="00463F4A" w:rsidP="00316C60">
      <w:pPr>
        <w:snapToGrid w:val="0"/>
        <w:rPr>
          <w:rFonts w:ascii="メイリオ" w:eastAsia="メイリオ" w:hAnsi="メイリオ" w:cs="メイリオ"/>
          <w:b/>
          <w:sz w:val="28"/>
        </w:rPr>
      </w:pPr>
      <w:bookmarkStart w:id="0" w:name="_GoBack"/>
      <w:bookmarkEnd w:id="0"/>
    </w:p>
    <w:sectPr w:rsidR="00463F4A" w:rsidRPr="004A57C4" w:rsidSect="00126F60">
      <w:pgSz w:w="11906" w:h="16838" w:code="9"/>
      <w:pgMar w:top="1077" w:right="1134" w:bottom="1077"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11" w:rsidRDefault="00B40D11" w:rsidP="009845AF">
      <w:r>
        <w:separator/>
      </w:r>
    </w:p>
  </w:endnote>
  <w:endnote w:type="continuationSeparator" w:id="0">
    <w:p w:rsidR="00B40D11" w:rsidRDefault="00B40D11"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11" w:rsidRDefault="00B40D11" w:rsidP="009845AF">
      <w:r>
        <w:separator/>
      </w:r>
    </w:p>
  </w:footnote>
  <w:footnote w:type="continuationSeparator" w:id="0">
    <w:p w:rsidR="00B40D11" w:rsidRDefault="00B40D11" w:rsidP="00984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C"/>
    <w:rsid w:val="0000614B"/>
    <w:rsid w:val="00070C57"/>
    <w:rsid w:val="00073499"/>
    <w:rsid w:val="00074D57"/>
    <w:rsid w:val="000766D2"/>
    <w:rsid w:val="000778FC"/>
    <w:rsid w:val="000D55E2"/>
    <w:rsid w:val="000F085C"/>
    <w:rsid w:val="000F509E"/>
    <w:rsid w:val="0012373C"/>
    <w:rsid w:val="001266B0"/>
    <w:rsid w:val="00126F60"/>
    <w:rsid w:val="00157836"/>
    <w:rsid w:val="00220A9C"/>
    <w:rsid w:val="00243732"/>
    <w:rsid w:val="00251C3F"/>
    <w:rsid w:val="00266AF4"/>
    <w:rsid w:val="00282E23"/>
    <w:rsid w:val="002B7C45"/>
    <w:rsid w:val="002D1152"/>
    <w:rsid w:val="00301523"/>
    <w:rsid w:val="00306A89"/>
    <w:rsid w:val="0031477A"/>
    <w:rsid w:val="00316C60"/>
    <w:rsid w:val="0033531C"/>
    <w:rsid w:val="00352D66"/>
    <w:rsid w:val="00366566"/>
    <w:rsid w:val="00387983"/>
    <w:rsid w:val="003D3EAC"/>
    <w:rsid w:val="003D49B0"/>
    <w:rsid w:val="003F19A4"/>
    <w:rsid w:val="003F3443"/>
    <w:rsid w:val="00463F4A"/>
    <w:rsid w:val="00486B3A"/>
    <w:rsid w:val="004A57C4"/>
    <w:rsid w:val="004D0FEE"/>
    <w:rsid w:val="004F2E56"/>
    <w:rsid w:val="00506D3B"/>
    <w:rsid w:val="0051738D"/>
    <w:rsid w:val="00541975"/>
    <w:rsid w:val="005B4106"/>
    <w:rsid w:val="005D3983"/>
    <w:rsid w:val="005D45FC"/>
    <w:rsid w:val="005E64C2"/>
    <w:rsid w:val="006317E9"/>
    <w:rsid w:val="00644920"/>
    <w:rsid w:val="00680CFD"/>
    <w:rsid w:val="00691BC6"/>
    <w:rsid w:val="00693FB3"/>
    <w:rsid w:val="006E392E"/>
    <w:rsid w:val="007055D6"/>
    <w:rsid w:val="00746AD5"/>
    <w:rsid w:val="007E2E4D"/>
    <w:rsid w:val="00866BBA"/>
    <w:rsid w:val="00880C33"/>
    <w:rsid w:val="008C3765"/>
    <w:rsid w:val="008E37F7"/>
    <w:rsid w:val="009022E7"/>
    <w:rsid w:val="0090699D"/>
    <w:rsid w:val="00926438"/>
    <w:rsid w:val="00941EBC"/>
    <w:rsid w:val="009845AF"/>
    <w:rsid w:val="009A77B5"/>
    <w:rsid w:val="009B518C"/>
    <w:rsid w:val="00A063AC"/>
    <w:rsid w:val="00A813DB"/>
    <w:rsid w:val="00A84F2B"/>
    <w:rsid w:val="00A92DEC"/>
    <w:rsid w:val="00AA2F1A"/>
    <w:rsid w:val="00B40D11"/>
    <w:rsid w:val="00B472A1"/>
    <w:rsid w:val="00BB31E2"/>
    <w:rsid w:val="00BD5E5E"/>
    <w:rsid w:val="00BF5DF3"/>
    <w:rsid w:val="00C05890"/>
    <w:rsid w:val="00C40128"/>
    <w:rsid w:val="00C473AE"/>
    <w:rsid w:val="00C5359C"/>
    <w:rsid w:val="00C77E6B"/>
    <w:rsid w:val="00C86C1E"/>
    <w:rsid w:val="00CA53D6"/>
    <w:rsid w:val="00CC0755"/>
    <w:rsid w:val="00CF0EC9"/>
    <w:rsid w:val="00D30B9B"/>
    <w:rsid w:val="00D6562A"/>
    <w:rsid w:val="00DA2868"/>
    <w:rsid w:val="00DC0036"/>
    <w:rsid w:val="00E003D2"/>
    <w:rsid w:val="00E1373D"/>
    <w:rsid w:val="00E41497"/>
    <w:rsid w:val="00E43C36"/>
    <w:rsid w:val="00E816BC"/>
    <w:rsid w:val="00E87DE9"/>
    <w:rsid w:val="00EB24E3"/>
    <w:rsid w:val="00EE1A09"/>
    <w:rsid w:val="00EF07DB"/>
    <w:rsid w:val="00F011B0"/>
    <w:rsid w:val="00F37682"/>
    <w:rsid w:val="00F65A08"/>
    <w:rsid w:val="00F663F1"/>
    <w:rsid w:val="00FA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2734E47-09A6-4D3A-979A-9435A2A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sedai@pref.naga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7DF0-6013-475C-B684-BACFAB0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Tomoko Fujiwara</cp:lastModifiedBy>
  <cp:revision>10</cp:revision>
  <cp:lastPrinted>2017-05-17T06:50:00Z</cp:lastPrinted>
  <dcterms:created xsi:type="dcterms:W3CDTF">2017-05-16T00:48:00Z</dcterms:created>
  <dcterms:modified xsi:type="dcterms:W3CDTF">2018-06-19T01:09:00Z</dcterms:modified>
</cp:coreProperties>
</file>